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CB" w:rsidRDefault="002B7065">
      <w:pPr>
        <w:rPr>
          <w:rFonts w:ascii="SimSun" w:eastAsia="SimSun" w:hAnsi="SimSun"/>
          <w:sz w:val="40"/>
          <w:u w:val="single"/>
          <w:lang w:val="en-GB"/>
        </w:rPr>
      </w:pPr>
      <w:r>
        <w:rPr>
          <w:rFonts w:ascii="SimSun" w:eastAsia="SimSun" w:hAnsi="SimSun"/>
          <w:sz w:val="40"/>
          <w:u w:val="single"/>
          <w:lang w:val="en-GB"/>
        </w:rPr>
        <w:t>Eyewitness Account</w:t>
      </w:r>
      <w:r w:rsidR="00D503FB">
        <w:rPr>
          <w:rFonts w:ascii="SimSun" w:eastAsia="SimSun" w:hAnsi="SimSun"/>
          <w:sz w:val="40"/>
          <w:u w:val="single"/>
          <w:lang w:val="en-GB"/>
        </w:rPr>
        <w:t xml:space="preserve"> Report</w:t>
      </w:r>
    </w:p>
    <w:p w:rsidR="00D503FB" w:rsidRPr="00D503FB" w:rsidRDefault="00D503FB">
      <w:pPr>
        <w:rPr>
          <w:rFonts w:ascii="SimSun" w:eastAsia="SimSun" w:hAnsi="SimSun"/>
          <w:sz w:val="28"/>
          <w:lang w:val="en-GB"/>
        </w:rPr>
      </w:pPr>
      <w:r w:rsidRPr="00D503FB">
        <w:rPr>
          <w:rFonts w:ascii="SimSun" w:eastAsia="SimSun" w:hAnsi="SimSun"/>
          <w:sz w:val="28"/>
          <w:u w:val="single"/>
          <w:lang w:val="en-GB"/>
        </w:rPr>
        <w:t>Date</w:t>
      </w:r>
      <w:r w:rsidRPr="00D503FB">
        <w:rPr>
          <w:rFonts w:ascii="SimSun" w:eastAsia="SimSun" w:hAnsi="SimSun"/>
          <w:sz w:val="28"/>
          <w:lang w:val="en-GB"/>
        </w:rPr>
        <w:t xml:space="preserve">: </w:t>
      </w:r>
      <w:r w:rsidRPr="002B7065">
        <w:rPr>
          <w:rFonts w:ascii="Bradley Hand ITC" w:eastAsia="SimSun" w:hAnsi="Bradley Hand ITC"/>
          <w:sz w:val="28"/>
          <w:lang w:val="en-GB"/>
        </w:rPr>
        <w:t>2</w:t>
      </w:r>
      <w:r w:rsidR="00612A18">
        <w:rPr>
          <w:rFonts w:ascii="Bradley Hand ITC" w:eastAsia="SimSun" w:hAnsi="Bradley Hand ITC"/>
          <w:sz w:val="28"/>
          <w:lang w:val="en-GB"/>
        </w:rPr>
        <w:t>8</w:t>
      </w:r>
      <w:r w:rsidRPr="002B7065">
        <w:rPr>
          <w:rFonts w:ascii="Bradley Hand ITC" w:eastAsia="SimSun" w:hAnsi="Bradley Hand ITC"/>
          <w:sz w:val="28"/>
          <w:lang w:val="en-GB"/>
        </w:rPr>
        <w:t>.07.1947</w:t>
      </w:r>
    </w:p>
    <w:p w:rsidR="00D503FB" w:rsidRDefault="00D503FB">
      <w:pPr>
        <w:rPr>
          <w:rFonts w:ascii="Lucida Handwriting" w:eastAsia="SimSun" w:hAnsi="Lucida Handwriting"/>
          <w:sz w:val="28"/>
          <w:lang w:val="en-GB"/>
        </w:rPr>
      </w:pPr>
      <w:r w:rsidRPr="00D503FB">
        <w:rPr>
          <w:rFonts w:ascii="SimSun" w:eastAsia="SimSun" w:hAnsi="SimSun"/>
          <w:sz w:val="28"/>
          <w:u w:val="single"/>
          <w:lang w:val="en-GB"/>
        </w:rPr>
        <w:t>Officer</w:t>
      </w:r>
      <w:r w:rsidR="002B7065">
        <w:rPr>
          <w:rFonts w:ascii="SimSun" w:eastAsia="SimSun" w:hAnsi="SimSun"/>
          <w:sz w:val="28"/>
          <w:u w:val="single"/>
          <w:lang w:val="en-GB"/>
        </w:rPr>
        <w:t xml:space="preserve"> taking statement</w:t>
      </w:r>
      <w:r w:rsidRPr="00D503FB">
        <w:rPr>
          <w:rFonts w:ascii="SimSun" w:eastAsia="SimSun" w:hAnsi="SimSun"/>
          <w:sz w:val="28"/>
          <w:lang w:val="en-GB"/>
        </w:rPr>
        <w:t xml:space="preserve">: </w:t>
      </w:r>
      <w:r w:rsidR="002B7065" w:rsidRPr="002B7065">
        <w:rPr>
          <w:rFonts w:ascii="Bradley Hand ITC" w:eastAsia="SimSun" w:hAnsi="Bradley Hand ITC"/>
          <w:sz w:val="28"/>
          <w:lang w:val="en-GB"/>
        </w:rPr>
        <w:t xml:space="preserve">Police Constable </w:t>
      </w:r>
      <w:r w:rsidR="00612A18">
        <w:rPr>
          <w:rFonts w:ascii="Bradley Hand ITC" w:eastAsia="SimSun" w:hAnsi="Bradley Hand ITC"/>
          <w:sz w:val="28"/>
          <w:lang w:val="en-GB"/>
        </w:rPr>
        <w:t>N.D. Whittingham</w:t>
      </w:r>
    </w:p>
    <w:p w:rsidR="002B7065" w:rsidRPr="002B7065" w:rsidRDefault="002B7065">
      <w:pPr>
        <w:rPr>
          <w:rFonts w:ascii="Lucida Handwriting" w:eastAsia="SimSun" w:hAnsi="Lucida Handwriting"/>
          <w:sz w:val="28"/>
          <w:lang w:val="en-GB"/>
        </w:rPr>
      </w:pPr>
      <w:r>
        <w:rPr>
          <w:rFonts w:ascii="SimSun" w:eastAsia="SimSun" w:hAnsi="SimSun"/>
          <w:sz w:val="28"/>
          <w:u w:val="single"/>
          <w:lang w:val="en-GB"/>
        </w:rPr>
        <w:t>Name of witness</w:t>
      </w:r>
      <w:r w:rsidRPr="00D503FB">
        <w:rPr>
          <w:rFonts w:ascii="SimSun" w:eastAsia="SimSun" w:hAnsi="SimSun"/>
          <w:sz w:val="28"/>
          <w:lang w:val="en-GB"/>
        </w:rPr>
        <w:t>:</w:t>
      </w:r>
      <w:r>
        <w:rPr>
          <w:rFonts w:ascii="SimSun" w:eastAsia="SimSun" w:hAnsi="SimSun"/>
          <w:sz w:val="28"/>
          <w:lang w:val="en-GB"/>
        </w:rPr>
        <w:t xml:space="preserve"> </w:t>
      </w:r>
      <w:r w:rsidR="000F572E">
        <w:rPr>
          <w:rFonts w:ascii="Bradley Hand ITC" w:eastAsia="SimSun" w:hAnsi="Bradley Hand ITC"/>
          <w:sz w:val="28"/>
          <w:lang w:val="en-GB"/>
        </w:rPr>
        <w:t xml:space="preserve">Mr Daniel </w:t>
      </w:r>
      <w:proofErr w:type="spellStart"/>
      <w:r w:rsidR="000F572E">
        <w:rPr>
          <w:rFonts w:ascii="Bradley Hand ITC" w:eastAsia="SimSun" w:hAnsi="Bradley Hand ITC"/>
          <w:sz w:val="28"/>
          <w:lang w:val="en-GB"/>
        </w:rPr>
        <w:t>Wilmott</w:t>
      </w:r>
      <w:proofErr w:type="spellEnd"/>
    </w:p>
    <w:p w:rsidR="002B7065" w:rsidRDefault="00D503FB" w:rsidP="002B7065">
      <w:pPr>
        <w:rPr>
          <w:rFonts w:ascii="Bradley Hand ITC" w:eastAsia="SimSun" w:hAnsi="Bradley Hand ITC"/>
          <w:sz w:val="28"/>
          <w:lang w:val="en-GB"/>
        </w:rPr>
      </w:pPr>
      <w:r w:rsidRPr="00D503FB">
        <w:rPr>
          <w:rFonts w:ascii="SimSun" w:eastAsia="SimSun" w:hAnsi="SimSun"/>
          <w:sz w:val="28"/>
          <w:u w:val="single"/>
          <w:lang w:val="en-GB"/>
        </w:rPr>
        <w:t>Event details</w:t>
      </w:r>
      <w:r w:rsidRPr="00D503FB">
        <w:rPr>
          <w:rFonts w:ascii="SimSun" w:eastAsia="SimSun" w:hAnsi="SimSun"/>
          <w:sz w:val="28"/>
          <w:lang w:val="en-GB"/>
        </w:rPr>
        <w:t>:</w:t>
      </w:r>
      <w:r>
        <w:rPr>
          <w:rFonts w:ascii="SimSun" w:eastAsia="SimSun" w:hAnsi="SimSun"/>
          <w:sz w:val="28"/>
          <w:lang w:val="en-GB"/>
        </w:rPr>
        <w:t xml:space="preserve"> </w:t>
      </w:r>
      <w:r w:rsidR="00612A18">
        <w:rPr>
          <w:rFonts w:ascii="Bradley Hand ITC" w:eastAsia="SimSun" w:hAnsi="Bradley Hand ITC"/>
          <w:sz w:val="28"/>
          <w:lang w:val="en-GB"/>
        </w:rPr>
        <w:t xml:space="preserve">My wife and I were sitting on the front porch having a coffee, looking at the beautiful new moon when I heard a strange </w:t>
      </w:r>
      <w:proofErr w:type="gramStart"/>
      <w:r w:rsidR="00612A18">
        <w:rPr>
          <w:rFonts w:ascii="Bradley Hand ITC" w:eastAsia="SimSun" w:hAnsi="Bradley Hand ITC"/>
          <w:sz w:val="28"/>
          <w:lang w:val="en-GB"/>
        </w:rPr>
        <w:t>noise,</w:t>
      </w:r>
      <w:proofErr w:type="gramEnd"/>
      <w:r w:rsidR="00612A18">
        <w:rPr>
          <w:rFonts w:ascii="Bradley Hand ITC" w:eastAsia="SimSun" w:hAnsi="Bradley Hand ITC"/>
          <w:sz w:val="28"/>
          <w:lang w:val="en-GB"/>
        </w:rPr>
        <w:t xml:space="preserve"> it was like a pulsing noise, almost like hearing your own heartbeat.  Then, I saw a gleaming light zooming through the sky in front of our house.  I would estimate that it was travelling between 500 and 600 miles per hour.  It seemed like a giant saucer with a domed roof in the centre of the oval body.  There was a bright, yellow light which seemed to come from all around the object and light up the night’s sky.</w:t>
      </w:r>
    </w:p>
    <w:p w:rsidR="00612A18" w:rsidRPr="00612A18" w:rsidRDefault="00612A18" w:rsidP="002B7065">
      <w:pPr>
        <w:rPr>
          <w:rFonts w:ascii="Bradley Hand ITC" w:eastAsia="SimSun" w:hAnsi="Bradley Hand ITC"/>
          <w:sz w:val="24"/>
          <w:lang w:val="en-GB"/>
        </w:rPr>
      </w:pPr>
      <w:r>
        <w:rPr>
          <w:rFonts w:ascii="Bradley Hand ITC" w:eastAsia="SimSun" w:hAnsi="Bradley Hand ITC"/>
          <w:sz w:val="28"/>
          <w:lang w:val="en-GB"/>
        </w:rPr>
        <w:t xml:space="preserve">Soon it faded from our vision because it passed around the back of the house but, after a while, we heard a thud in the distance and the porch rocked slightly underneath our chairs.  Mrs </w:t>
      </w:r>
      <w:proofErr w:type="spellStart"/>
      <w:r>
        <w:rPr>
          <w:rFonts w:ascii="Bradley Hand ITC" w:eastAsia="SimSun" w:hAnsi="Bradley Hand ITC"/>
          <w:sz w:val="28"/>
          <w:lang w:val="en-GB"/>
        </w:rPr>
        <w:t>Willmott</w:t>
      </w:r>
      <w:proofErr w:type="spellEnd"/>
      <w:r>
        <w:rPr>
          <w:rFonts w:ascii="Bradley Hand ITC" w:eastAsia="SimSun" w:hAnsi="Bradley Hand ITC"/>
          <w:sz w:val="28"/>
          <w:lang w:val="en-GB"/>
        </w:rPr>
        <w:t xml:space="preserve"> was very scared, she didn’t like it and thought that we should contact the police but I made the decision that we should mind our own business, leave well alone.</w:t>
      </w:r>
    </w:p>
    <w:p w:rsidR="003F656E" w:rsidRPr="003F656E" w:rsidRDefault="003F656E">
      <w:pPr>
        <w:rPr>
          <w:rFonts w:ascii="Lucida Handwriting" w:eastAsia="SimSun" w:hAnsi="Lucida Handwriting"/>
          <w:sz w:val="24"/>
          <w:lang w:val="en-GB"/>
        </w:rPr>
      </w:pPr>
    </w:p>
    <w:sectPr w:rsidR="003F656E" w:rsidRPr="003F656E" w:rsidSect="00D503FB">
      <w:headerReference w:type="default" r:id="rId6"/>
      <w:pgSz w:w="12240" w:h="15840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FB" w:rsidRDefault="00D503FB" w:rsidP="00D503FB">
      <w:pPr>
        <w:spacing w:before="0" w:after="0" w:line="240" w:lineRule="auto"/>
      </w:pPr>
      <w:r>
        <w:separator/>
      </w:r>
    </w:p>
  </w:endnote>
  <w:endnote w:type="continuationSeparator" w:id="1">
    <w:p w:rsidR="00D503FB" w:rsidRDefault="00D503FB" w:rsidP="00D503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FB" w:rsidRDefault="00D503FB" w:rsidP="00D503FB">
      <w:pPr>
        <w:spacing w:before="0" w:after="0" w:line="240" w:lineRule="auto"/>
      </w:pPr>
      <w:r>
        <w:separator/>
      </w:r>
    </w:p>
  </w:footnote>
  <w:footnote w:type="continuationSeparator" w:id="1">
    <w:p w:rsidR="00D503FB" w:rsidRDefault="00D503FB" w:rsidP="00D503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FB" w:rsidRDefault="00D503FB" w:rsidP="00D503FB">
    <w:pPr>
      <w:pStyle w:val="Header"/>
      <w:jc w:val="center"/>
      <w:rPr>
        <w:rFonts w:ascii="Baskerville Old Face" w:hAnsi="Baskerville Old Face"/>
        <w:sz w:val="80"/>
        <w:lang w:val="en-GB"/>
      </w:rPr>
    </w:pPr>
    <w:r w:rsidRPr="00D503FB">
      <w:rPr>
        <w:rFonts w:ascii="Baskerville Old Face" w:hAnsi="Baskerville Old Face"/>
        <w:noProof/>
        <w:sz w:val="80"/>
      </w:rPr>
      <w:drawing>
        <wp:inline distT="0" distB="0" distL="0" distR="0">
          <wp:extent cx="1323975" cy="1323975"/>
          <wp:effectExtent l="19050" t="0" r="9525" b="0"/>
          <wp:docPr id="1" name="Picture 4" descr="http://www.odmp.org/media/image/agency/3389/33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dmp.org/media/image/agency/3389/338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03FB" w:rsidRPr="00D503FB" w:rsidRDefault="00D503FB" w:rsidP="00D503FB">
    <w:pPr>
      <w:pStyle w:val="Header"/>
      <w:jc w:val="center"/>
      <w:rPr>
        <w:rFonts w:ascii="Baskerville Old Face" w:hAnsi="Baskerville Old Face"/>
        <w:sz w:val="60"/>
        <w:lang w:val="en-GB"/>
      </w:rPr>
    </w:pPr>
    <w:r w:rsidRPr="00D503FB">
      <w:rPr>
        <w:rFonts w:ascii="Baskerville Old Face" w:hAnsi="Baskerville Old Face"/>
        <w:sz w:val="80"/>
        <w:lang w:val="en-GB"/>
      </w:rPr>
      <w:t>Roswell Police Department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503FB"/>
    <w:rsid w:val="000F572E"/>
    <w:rsid w:val="002A25C3"/>
    <w:rsid w:val="002B7065"/>
    <w:rsid w:val="003F656E"/>
    <w:rsid w:val="004E0747"/>
    <w:rsid w:val="005200CB"/>
    <w:rsid w:val="00612A18"/>
    <w:rsid w:val="0066288E"/>
    <w:rsid w:val="00755577"/>
    <w:rsid w:val="00D503FB"/>
    <w:rsid w:val="00D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3F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3FB"/>
  </w:style>
  <w:style w:type="paragraph" w:styleId="Footer">
    <w:name w:val="footer"/>
    <w:basedOn w:val="Normal"/>
    <w:link w:val="FooterChar"/>
    <w:uiPriority w:val="99"/>
    <w:semiHidden/>
    <w:unhideWhenUsed/>
    <w:rsid w:val="00D503F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3FB"/>
  </w:style>
  <w:style w:type="paragraph" w:styleId="BalloonText">
    <w:name w:val="Balloon Text"/>
    <w:basedOn w:val="Normal"/>
    <w:link w:val="BalloonTextChar"/>
    <w:uiPriority w:val="99"/>
    <w:semiHidden/>
    <w:unhideWhenUsed/>
    <w:rsid w:val="00D503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Park Primary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2012-02-25T15:49:00Z</dcterms:created>
  <dcterms:modified xsi:type="dcterms:W3CDTF">2012-02-25T16:16:00Z</dcterms:modified>
</cp:coreProperties>
</file>